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1702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rPr>
          <w:rFonts w:hint="eastAsia" w:ascii="仿宋_GB2312" w:hAnsi="仿宋_GB2312" w:eastAsia="仿宋_GB2312" w:cs="仿宋_GB2312"/>
          <w:b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  <w:lang w:val="en-US" w:eastAsia="zh-CN"/>
        </w:rPr>
        <w:t xml:space="preserve">：      </w:t>
      </w:r>
    </w:p>
    <w:p w14:paraId="36A3B90E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  <w:t>报　价　函</w:t>
      </w:r>
    </w:p>
    <w:p w14:paraId="14252EE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left="0" w:leftChars="0" w:right="0" w:righ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1"/>
          <w:szCs w:val="21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 w:val="0"/>
          <w:sz w:val="21"/>
          <w:szCs w:val="21"/>
          <w:highlight w:val="none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sz w:val="21"/>
          <w:szCs w:val="21"/>
          <w:highlight w:val="none"/>
          <w:u w:val="single"/>
          <w:lang w:val="en-US" w:eastAsia="zh-CN"/>
        </w:rPr>
        <w:t>哈尔滨马迭尔集团股份有限公司</w:t>
      </w:r>
    </w:p>
    <w:p w14:paraId="3516CB4C">
      <w:pPr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sz w:val="21"/>
          <w:szCs w:val="21"/>
          <w:highlight w:val="none"/>
        </w:rPr>
        <w:t>根据贵方的</w:t>
      </w:r>
      <w:r>
        <w:rPr>
          <w:rFonts w:hint="eastAsia" w:ascii="仿宋_GB2312" w:hAnsi="仿宋_GB2312" w:eastAsia="仿宋_GB2312" w:cs="仿宋_GB2312"/>
          <w:bCs/>
          <w:snapToGrid w:val="0"/>
          <w:sz w:val="21"/>
          <w:szCs w:val="21"/>
          <w:highlight w:val="none"/>
          <w:lang w:val="en-US" w:eastAsia="zh-CN"/>
        </w:rPr>
        <w:t>采购项目需求</w:t>
      </w:r>
      <w:r>
        <w:rPr>
          <w:rFonts w:hint="eastAsia" w:ascii="仿宋_GB2312" w:hAnsi="仿宋_GB2312" w:eastAsia="仿宋_GB2312" w:cs="仿宋_GB2312"/>
          <w:bCs/>
          <w:snapToGrid w:val="0"/>
          <w:sz w:val="21"/>
          <w:szCs w:val="21"/>
          <w:highlight w:val="none"/>
        </w:rPr>
        <w:t>，我方</w:t>
      </w:r>
      <w:r>
        <w:rPr>
          <w:rFonts w:hint="eastAsia" w:ascii="仿宋_GB2312" w:hAnsi="仿宋_GB2312" w:eastAsia="仿宋_GB2312" w:cs="仿宋_GB2312"/>
          <w:bCs/>
          <w:snapToGrid w:val="0"/>
          <w:sz w:val="21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napToGrid w:val="0"/>
          <w:sz w:val="21"/>
          <w:szCs w:val="21"/>
          <w:highlight w:val="none"/>
          <w:u w:val="single"/>
        </w:rPr>
        <w:t>（报价单位名称）</w:t>
      </w:r>
      <w:r>
        <w:rPr>
          <w:rFonts w:hint="eastAsia" w:ascii="仿宋_GB2312" w:hAnsi="仿宋_GB2312" w:eastAsia="仿宋_GB2312" w:cs="仿宋_GB2312"/>
          <w:bCs/>
          <w:snapToGrid w:val="0"/>
          <w:sz w:val="21"/>
          <w:szCs w:val="21"/>
          <w:highlight w:val="none"/>
        </w:rPr>
        <w:t>作为报价人，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我方完全明白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本项目的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所有条款要求，决定参加本项目报价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并承诺按采购人需求完成服务成功交付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。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具体内容如下：</w:t>
      </w:r>
    </w:p>
    <w:p w14:paraId="21C64BF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630" w:firstLineChars="300"/>
        <w:jc w:val="both"/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我方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对于采购内容的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报价为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增值税专用发票、税率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含本项目所需的各种相关的费用及责任和义务所需发生的所有费用。）</w:t>
      </w:r>
    </w:p>
    <w:p w14:paraId="43B79936">
      <w:pPr>
        <w:keepNext w:val="0"/>
        <w:keepLines w:val="0"/>
        <w:pageBreakBefore w:val="0"/>
        <w:numPr>
          <w:ilvl w:val="0"/>
          <w:numId w:val="0"/>
        </w:numPr>
        <w:tabs>
          <w:tab w:val="left" w:pos="126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200" w:right="0" w:rightChars="0" w:firstLine="210" w:firstLineChars="100"/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所提交的材料中所含的信息均为真实、准确、完整，且不具有任何误导性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eastAsia="zh-CN"/>
        </w:rPr>
        <w:t>；</w:t>
      </w:r>
    </w:p>
    <w:p w14:paraId="47B0D280">
      <w:pPr>
        <w:keepNext w:val="0"/>
        <w:keepLines w:val="0"/>
        <w:pageBreakBefore w:val="0"/>
        <w:numPr>
          <w:ilvl w:val="0"/>
          <w:numId w:val="0"/>
        </w:numPr>
        <w:tabs>
          <w:tab w:val="left" w:pos="126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200" w:right="0" w:rightChars="0" w:firstLine="210" w:firstLineChars="100"/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我方已详细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理解采购内容相关要求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，将自行承担因对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</w:rPr>
        <w:t>理解不正确或误解而产生的相应后果</w:t>
      </w: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eastAsia="zh-CN"/>
        </w:rPr>
        <w:t>；</w:t>
      </w:r>
    </w:p>
    <w:p w14:paraId="668CFD84">
      <w:pPr>
        <w:pStyle w:val="4"/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/>
        <w:autoSpaceDN/>
        <w:bidi w:val="0"/>
        <w:spacing w:line="500" w:lineRule="exact"/>
        <w:ind w:firstLine="630" w:firstLineChars="300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highlight w:val="none"/>
          <w:lang w:val="en-US" w:eastAsia="zh-CN"/>
        </w:rPr>
        <w:t>4.我方严格遵守采购需求中的退出机制及退出程序。</w:t>
      </w:r>
    </w:p>
    <w:p w14:paraId="554BD3C5">
      <w:pPr>
        <w:keepNext w:val="0"/>
        <w:keepLines w:val="0"/>
        <w:pageBreakBefore w:val="0"/>
        <w:tabs>
          <w:tab w:val="left" w:pos="434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3780" w:firstLineChars="1800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报价单位（盖章）：</w:t>
      </w:r>
    </w:p>
    <w:p w14:paraId="778453D2">
      <w:pPr>
        <w:keepNext w:val="0"/>
        <w:keepLines w:val="0"/>
        <w:pageBreakBefore w:val="0"/>
        <w:tabs>
          <w:tab w:val="left" w:pos="434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3990" w:firstLineChars="1900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联系人：</w:t>
      </w:r>
    </w:p>
    <w:p w14:paraId="69E23E9F">
      <w:pPr>
        <w:keepNext w:val="0"/>
        <w:keepLines w:val="0"/>
        <w:pageBreakBefore w:val="0"/>
        <w:tabs>
          <w:tab w:val="left" w:pos="434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3990" w:firstLineChars="1900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联系方式：</w:t>
      </w:r>
    </w:p>
    <w:p w14:paraId="12124E5C">
      <w:pPr>
        <w:keepNext w:val="0"/>
        <w:keepLines w:val="0"/>
        <w:pageBreakBefore w:val="0"/>
        <w:tabs>
          <w:tab w:val="left" w:pos="4340"/>
        </w:tabs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3990" w:firstLineChars="1900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 xml:space="preserve">年  月  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 xml:space="preserve"> 日</w:t>
      </w:r>
    </w:p>
    <w:p w14:paraId="6485A2B1">
      <w:pPr>
        <w:pStyle w:val="4"/>
        <w:tabs>
          <w:tab w:val="left" w:pos="180"/>
        </w:tabs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356A4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45C9A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0691C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E0B92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</w:p>
    <w:p w14:paraId="4CF2B3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</w:p>
    <w:p w14:paraId="5AE39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</w:p>
    <w:p w14:paraId="302ADC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</w:p>
    <w:p w14:paraId="1D1748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</w:p>
    <w:p w14:paraId="59ADCB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2156"/>
    <w:rsid w:val="03C0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2026-02-03T07:10:00Z</dcterms:created>
  <dc:creator>磊</dc:creator>
  <cp:lastModifiedBy>磊</cp:lastModifiedBy>
  <dcterms:modified xsi:type="dcterms:W3CDTF">2026-02-03T07:10:24Z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61B126BF6BD34BC4B780F864EB5FD8DF_11</vt:lpwstr>
  </property>
  <property fmtid="{D5CDD505-2E9C-101B-9397-08002B2CF9AE}" pid="4" name="KSOTemplateDocerSaveRecord">
    <vt:lpwstr>eyJoZGlkIjoiYzZhM2YxMmQ0ODQ1ODI5ZTdhNTQ1ZTAxZTQ3NGRlZDMiLCJ1c2VySWQiOiIyNzY2NTc2NTYifQ==</vt:lpwstr>
  </property>
</Properties>
</file>